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41" w:rsidRPr="006E1D41" w:rsidRDefault="006E1D41" w:rsidP="006E1D41">
      <w:pPr>
        <w:spacing w:line="324" w:lineRule="auto"/>
        <w:jc w:val="center"/>
        <w:outlineLvl w:val="0"/>
        <w:rPr>
          <w:b/>
          <w:bCs/>
          <w:color w:val="DF0000"/>
          <w:kern w:val="36"/>
          <w:sz w:val="28"/>
          <w:szCs w:val="28"/>
        </w:rPr>
      </w:pPr>
      <w:r w:rsidRPr="006E1D41">
        <w:rPr>
          <w:b/>
          <w:bCs/>
          <w:color w:val="DF0000"/>
          <w:kern w:val="36"/>
          <w:sz w:val="28"/>
          <w:szCs w:val="28"/>
        </w:rPr>
        <w:t>Постановление Правительства Российской Федерации от 30 декабря 2011 года №1225</w:t>
      </w:r>
    </w:p>
    <w:tbl>
      <w:tblPr>
        <w:tblW w:w="5154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6E1D41" w:rsidRPr="006E1D41" w:rsidTr="006E1D41">
        <w:trPr>
          <w:tblCellSpacing w:w="0" w:type="dxa"/>
        </w:trPr>
        <w:tc>
          <w:tcPr>
            <w:tcW w:w="0" w:type="auto"/>
            <w:vAlign w:val="center"/>
            <w:hideMark/>
          </w:tcPr>
          <w:p w:rsidR="006E1D41" w:rsidRPr="006E1D41" w:rsidRDefault="006E1D41" w:rsidP="006E1D41">
            <w:pPr>
              <w:spacing w:line="324" w:lineRule="auto"/>
              <w:rPr>
                <w:sz w:val="28"/>
                <w:szCs w:val="28"/>
              </w:rPr>
            </w:pPr>
            <w:r w:rsidRPr="006E1D41">
              <w:rPr>
                <w:color w:val="808080"/>
                <w:sz w:val="28"/>
                <w:szCs w:val="28"/>
              </w:rPr>
              <w:t>13.01.2012</w:t>
            </w:r>
          </w:p>
          <w:p w:rsidR="006E1D41" w:rsidRPr="006E1D41" w:rsidRDefault="006E1D41" w:rsidP="006E1D41">
            <w:pPr>
              <w:spacing w:line="324" w:lineRule="auto"/>
              <w:rPr>
                <w:sz w:val="28"/>
                <w:szCs w:val="28"/>
              </w:rPr>
            </w:pPr>
            <w:hyperlink r:id="rId5" w:history="1">
              <w:r w:rsidRPr="006E1D41">
                <w:rPr>
                  <w:color w:val="053D7F"/>
                  <w:sz w:val="28"/>
                  <w:szCs w:val="28"/>
                  <w:u w:val="single"/>
                </w:rPr>
                <w:br/>
              </w:r>
            </w:hyperlink>
          </w:p>
          <w:p w:rsidR="006E1D41" w:rsidRPr="006E1D41" w:rsidRDefault="006E1D41" w:rsidP="006E1D41">
            <w:pPr>
              <w:spacing w:before="100" w:beforeAutospacing="1" w:after="100" w:afterAutospacing="1" w:line="324" w:lineRule="auto"/>
              <w:jc w:val="both"/>
              <w:rPr>
                <w:sz w:val="28"/>
                <w:szCs w:val="28"/>
              </w:rPr>
            </w:pPr>
            <w:r w:rsidRPr="006E1D41">
              <w:rPr>
                <w:sz w:val="28"/>
                <w:szCs w:val="28"/>
              </w:rPr>
              <w:t>Постановление от 30 декабря 2011 г. №1225</w:t>
            </w:r>
            <w:proofErr w:type="gramStart"/>
            <w:r w:rsidRPr="006E1D41">
              <w:rPr>
                <w:sz w:val="28"/>
                <w:szCs w:val="28"/>
              </w:rPr>
              <w:t xml:space="preserve"> О</w:t>
            </w:r>
            <w:proofErr w:type="gramEnd"/>
            <w:r w:rsidRPr="006E1D41">
              <w:rPr>
                <w:sz w:val="28"/>
                <w:szCs w:val="28"/>
              </w:rPr>
              <w:t xml:space="preserve"> лицензировании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  <w:p w:rsidR="006E1D41" w:rsidRPr="006E1D41" w:rsidRDefault="006E1D41" w:rsidP="006E1D41">
            <w:pPr>
              <w:spacing w:before="100" w:beforeAutospacing="1" w:after="100" w:afterAutospacing="1" w:line="324" w:lineRule="auto"/>
              <w:jc w:val="both"/>
              <w:rPr>
                <w:sz w:val="28"/>
                <w:szCs w:val="28"/>
              </w:rPr>
            </w:pPr>
            <w:r w:rsidRPr="006E1D41">
              <w:rPr>
                <w:sz w:val="28"/>
                <w:szCs w:val="28"/>
              </w:rPr>
              <w:t xml:space="preserve">В соответствии с Федеральным законом «О лицензировании отдельных видов деятельности» Правительство Российской Федерации </w:t>
            </w:r>
            <w:r w:rsidRPr="006E1D41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6E1D41" w:rsidRPr="006E1D41" w:rsidRDefault="006E1D41" w:rsidP="006E1D41">
            <w:pPr>
              <w:spacing w:before="100" w:beforeAutospacing="1" w:after="100" w:afterAutospacing="1" w:line="324" w:lineRule="auto"/>
              <w:jc w:val="both"/>
              <w:rPr>
                <w:sz w:val="28"/>
                <w:szCs w:val="28"/>
              </w:rPr>
            </w:pPr>
            <w:r w:rsidRPr="006E1D41">
              <w:rPr>
                <w:sz w:val="28"/>
                <w:szCs w:val="28"/>
              </w:rPr>
              <w:t>1. Утвердить прилагаемое Положение о лицензировании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  <w:p w:rsidR="006E1D41" w:rsidRPr="006E1D41" w:rsidRDefault="006E1D41" w:rsidP="006E1D41">
            <w:pPr>
              <w:spacing w:before="100" w:beforeAutospacing="1" w:after="100" w:afterAutospacing="1" w:line="324" w:lineRule="auto"/>
              <w:jc w:val="both"/>
              <w:rPr>
                <w:sz w:val="28"/>
                <w:szCs w:val="28"/>
              </w:rPr>
            </w:pPr>
            <w:r w:rsidRPr="006E1D41">
              <w:rPr>
                <w:sz w:val="28"/>
                <w:szCs w:val="28"/>
              </w:rPr>
              <w:t>2. Признать утратившими силу:</w:t>
            </w:r>
          </w:p>
          <w:p w:rsidR="006E1D41" w:rsidRPr="006E1D41" w:rsidRDefault="006E1D41" w:rsidP="006E1D41">
            <w:pPr>
              <w:spacing w:before="100" w:beforeAutospacing="1" w:after="100" w:afterAutospacing="1" w:line="324" w:lineRule="auto"/>
              <w:rPr>
                <w:sz w:val="28"/>
                <w:szCs w:val="28"/>
              </w:rPr>
            </w:pPr>
            <w:r w:rsidRPr="006E1D41">
              <w:rPr>
                <w:sz w:val="28"/>
                <w:szCs w:val="28"/>
              </w:rPr>
              <w:t>пункт 1 постановления Правительства Российской Федерации</w:t>
            </w:r>
            <w:r w:rsidRPr="006E1D41">
              <w:rPr>
                <w:sz w:val="28"/>
                <w:szCs w:val="28"/>
              </w:rPr>
              <w:br/>
              <w:t>от 25 октября 2006 г. № 625 «О лицензировании деятельности в области пожарной безопасности» (Собрание законодательства Российской Федерации, 2006, № 44, ст. 4599) в части утверждения Положения</w:t>
            </w:r>
            <w:r w:rsidRPr="006E1D41">
              <w:rPr>
                <w:sz w:val="28"/>
                <w:szCs w:val="28"/>
              </w:rPr>
              <w:br/>
              <w:t>о лицензировании производства работ по монтажу, ремонту</w:t>
            </w:r>
            <w:r w:rsidRPr="006E1D41">
              <w:rPr>
                <w:sz w:val="28"/>
                <w:szCs w:val="28"/>
              </w:rPr>
              <w:br/>
              <w:t>и обслуживанию средств обеспечения пожарной безопасности зданий</w:t>
            </w:r>
            <w:r w:rsidRPr="006E1D41">
              <w:rPr>
                <w:sz w:val="28"/>
                <w:szCs w:val="28"/>
              </w:rPr>
              <w:br/>
              <w:t>и сооружений;</w:t>
            </w:r>
          </w:p>
          <w:p w:rsidR="006E1D41" w:rsidRPr="006E1D41" w:rsidRDefault="006E1D41" w:rsidP="006E1D41">
            <w:pPr>
              <w:spacing w:before="100" w:beforeAutospacing="1" w:after="100" w:afterAutospacing="1" w:line="324" w:lineRule="auto"/>
              <w:jc w:val="both"/>
              <w:rPr>
                <w:sz w:val="28"/>
                <w:szCs w:val="28"/>
              </w:rPr>
            </w:pPr>
            <w:proofErr w:type="gramStart"/>
            <w:r w:rsidRPr="006E1D41">
              <w:rPr>
                <w:sz w:val="28"/>
                <w:szCs w:val="28"/>
              </w:rPr>
              <w:t xml:space="preserve">подпункт »б» пункта 22 изменений, которые вносятся в акты Правительства Российской Федерации по вопросам государственного контроля (надзора), утвержденных постановлением Правительства Российской Федерации от 21 апреля 2010 г. № 268 «О внесении изменений и признании утратившими силу некоторых актов Правительства Российской Федерации по вопросам государственного контроля (надзора)» (Собрание законодательства </w:t>
            </w:r>
            <w:r w:rsidRPr="006E1D41">
              <w:rPr>
                <w:sz w:val="28"/>
                <w:szCs w:val="28"/>
              </w:rPr>
              <w:lastRenderedPageBreak/>
              <w:t>Российской Федерации, 2010, № 19, ст. 2316);</w:t>
            </w:r>
            <w:proofErr w:type="gramEnd"/>
          </w:p>
          <w:p w:rsidR="006E1D41" w:rsidRPr="006E1D41" w:rsidRDefault="006E1D41" w:rsidP="006E1D41">
            <w:pPr>
              <w:spacing w:before="100" w:beforeAutospacing="1" w:after="100" w:afterAutospacing="1" w:line="324" w:lineRule="auto"/>
              <w:jc w:val="both"/>
              <w:rPr>
                <w:sz w:val="28"/>
                <w:szCs w:val="28"/>
              </w:rPr>
            </w:pPr>
            <w:r w:rsidRPr="006E1D41">
              <w:rPr>
                <w:sz w:val="28"/>
                <w:szCs w:val="28"/>
              </w:rPr>
              <w:t>подпункт «б» пункта 23 изменений, которые вносятся в постановления Правительства Российской Федерации по вопросам государственной пошлины, утвержденных постановлением Правительства Российской Федерации от 24 сентября 2010 г. № 749 «О внесении изменений в некоторые постановления Правительства Российской Федерации по вопросам государственной пошлины» (Собрание законодательства Российской Федерации, 2010, № 40, ст. 5076).</w:t>
            </w:r>
          </w:p>
          <w:p w:rsidR="006E1D41" w:rsidRPr="006E1D41" w:rsidRDefault="006E1D41" w:rsidP="006E1D41">
            <w:pPr>
              <w:spacing w:before="100" w:beforeAutospacing="1" w:after="100" w:afterAutospacing="1" w:line="324" w:lineRule="auto"/>
              <w:rPr>
                <w:sz w:val="28"/>
                <w:szCs w:val="28"/>
              </w:rPr>
            </w:pPr>
            <w:r w:rsidRPr="006E1D41">
              <w:rPr>
                <w:sz w:val="28"/>
                <w:szCs w:val="28"/>
              </w:rPr>
              <w:t>Председатель Правительства</w:t>
            </w:r>
            <w:r w:rsidRPr="006E1D41">
              <w:rPr>
                <w:sz w:val="28"/>
                <w:szCs w:val="28"/>
              </w:rPr>
              <w:br/>
              <w:t xml:space="preserve">Российской Федерации </w:t>
            </w:r>
            <w:proofErr w:type="spellStart"/>
            <w:r w:rsidRPr="006E1D41">
              <w:rPr>
                <w:sz w:val="28"/>
                <w:szCs w:val="28"/>
              </w:rPr>
              <w:t>В.Путин</w:t>
            </w:r>
            <w:proofErr w:type="spellEnd"/>
          </w:p>
          <w:p w:rsidR="006E1D41" w:rsidRDefault="006E1D41" w:rsidP="006E1D41">
            <w:pPr>
              <w:spacing w:before="100" w:beforeAutospacing="1" w:after="100" w:afterAutospacing="1" w:line="324" w:lineRule="auto"/>
              <w:rPr>
                <w:sz w:val="28"/>
                <w:szCs w:val="28"/>
              </w:rPr>
            </w:pPr>
          </w:p>
          <w:p w:rsidR="006E1D41" w:rsidRDefault="006E1D41" w:rsidP="006E1D41">
            <w:pPr>
              <w:spacing w:before="100" w:beforeAutospacing="1" w:after="100" w:afterAutospacing="1" w:line="324" w:lineRule="auto"/>
              <w:rPr>
                <w:sz w:val="28"/>
                <w:szCs w:val="28"/>
              </w:rPr>
            </w:pPr>
          </w:p>
          <w:p w:rsidR="006E1D41" w:rsidRDefault="006E1D41" w:rsidP="006E1D41">
            <w:pPr>
              <w:spacing w:before="100" w:beforeAutospacing="1" w:after="100" w:afterAutospacing="1" w:line="324" w:lineRule="auto"/>
              <w:rPr>
                <w:sz w:val="28"/>
                <w:szCs w:val="28"/>
              </w:rPr>
            </w:pPr>
          </w:p>
          <w:p w:rsidR="006E1D41" w:rsidRDefault="006E1D41" w:rsidP="006E1D41">
            <w:pPr>
              <w:spacing w:before="100" w:beforeAutospacing="1" w:after="100" w:afterAutospacing="1" w:line="324" w:lineRule="auto"/>
              <w:rPr>
                <w:sz w:val="28"/>
                <w:szCs w:val="28"/>
              </w:rPr>
            </w:pPr>
          </w:p>
          <w:p w:rsidR="006E1D41" w:rsidRDefault="006E1D41" w:rsidP="006E1D41">
            <w:pPr>
              <w:spacing w:before="100" w:beforeAutospacing="1" w:after="100" w:afterAutospacing="1" w:line="324" w:lineRule="auto"/>
              <w:rPr>
                <w:sz w:val="28"/>
                <w:szCs w:val="28"/>
              </w:rPr>
            </w:pPr>
          </w:p>
          <w:p w:rsidR="006E1D41" w:rsidRDefault="006E1D41" w:rsidP="006E1D41">
            <w:pPr>
              <w:spacing w:before="100" w:beforeAutospacing="1" w:after="100" w:afterAutospacing="1" w:line="324" w:lineRule="auto"/>
              <w:rPr>
                <w:sz w:val="28"/>
                <w:szCs w:val="28"/>
              </w:rPr>
            </w:pPr>
          </w:p>
          <w:p w:rsidR="006E1D41" w:rsidRDefault="006E1D41" w:rsidP="006E1D41">
            <w:pPr>
              <w:spacing w:before="100" w:beforeAutospacing="1" w:after="100" w:afterAutospacing="1" w:line="324" w:lineRule="auto"/>
              <w:rPr>
                <w:sz w:val="28"/>
                <w:szCs w:val="28"/>
              </w:rPr>
            </w:pPr>
          </w:p>
          <w:p w:rsidR="006E1D41" w:rsidRDefault="006E1D41" w:rsidP="006E1D41">
            <w:pPr>
              <w:spacing w:before="100" w:beforeAutospacing="1" w:after="100" w:afterAutospacing="1" w:line="324" w:lineRule="auto"/>
              <w:rPr>
                <w:sz w:val="28"/>
                <w:szCs w:val="28"/>
              </w:rPr>
            </w:pPr>
          </w:p>
          <w:p w:rsidR="006E1D41" w:rsidRPr="006E1D41" w:rsidRDefault="006E1D41" w:rsidP="006E1D41">
            <w:pPr>
              <w:spacing w:before="100" w:beforeAutospacing="1" w:after="100" w:afterAutospacing="1" w:line="324" w:lineRule="auto"/>
              <w:rPr>
                <w:sz w:val="28"/>
                <w:szCs w:val="28"/>
              </w:rPr>
            </w:pPr>
          </w:p>
          <w:p w:rsidR="006E1D41" w:rsidRPr="006E1D41" w:rsidRDefault="006E1D41" w:rsidP="006E1D41">
            <w:pPr>
              <w:spacing w:before="100" w:beforeAutospacing="1" w:after="100" w:afterAutospacing="1" w:line="324" w:lineRule="auto"/>
              <w:rPr>
                <w:sz w:val="28"/>
                <w:szCs w:val="28"/>
              </w:rPr>
            </w:pPr>
          </w:p>
          <w:p w:rsidR="006E1D41" w:rsidRPr="006E1D41" w:rsidRDefault="006E1D41" w:rsidP="006E1D41">
            <w:pPr>
              <w:spacing w:before="100" w:beforeAutospacing="1" w:after="100" w:afterAutospacing="1" w:line="324" w:lineRule="auto"/>
              <w:rPr>
                <w:sz w:val="28"/>
                <w:szCs w:val="28"/>
              </w:rPr>
            </w:pPr>
          </w:p>
          <w:p w:rsidR="006E1D41" w:rsidRPr="006E1D41" w:rsidRDefault="006E1D41" w:rsidP="006E1D41">
            <w:pPr>
              <w:spacing w:before="100" w:beforeAutospacing="1" w:after="100" w:afterAutospacing="1" w:line="324" w:lineRule="auto"/>
              <w:rPr>
                <w:sz w:val="28"/>
                <w:szCs w:val="28"/>
              </w:rPr>
            </w:pPr>
          </w:p>
          <w:p w:rsidR="006E1D41" w:rsidRPr="006E1D41" w:rsidRDefault="006E1D41" w:rsidP="006E1D41">
            <w:pPr>
              <w:spacing w:before="100" w:beforeAutospacing="1" w:after="100" w:afterAutospacing="1" w:line="324" w:lineRule="auto"/>
              <w:rPr>
                <w:sz w:val="28"/>
                <w:szCs w:val="28"/>
              </w:rPr>
            </w:pPr>
          </w:p>
        </w:tc>
      </w:tr>
    </w:tbl>
    <w:p w:rsidR="006E1D41" w:rsidRDefault="006E1D41" w:rsidP="006E1D41">
      <w:pPr>
        <w:spacing w:line="360" w:lineRule="atLeast"/>
        <w:ind w:left="4990"/>
        <w:jc w:val="center"/>
        <w:rPr>
          <w:sz w:val="28"/>
        </w:rPr>
      </w:pPr>
      <w:r>
        <w:rPr>
          <w:sz w:val="28"/>
        </w:rPr>
        <w:lastRenderedPageBreak/>
        <w:t>УТВЕРЖДЕНО</w:t>
      </w:r>
    </w:p>
    <w:p w:rsidR="006E1D41" w:rsidRDefault="006E1D41" w:rsidP="006E1D41">
      <w:pPr>
        <w:spacing w:line="360" w:lineRule="atLeast"/>
        <w:ind w:left="4990"/>
        <w:jc w:val="center"/>
        <w:rPr>
          <w:sz w:val="28"/>
        </w:rPr>
      </w:pPr>
      <w:r>
        <w:rPr>
          <w:sz w:val="28"/>
        </w:rPr>
        <w:t>постановлением Правительства</w:t>
      </w:r>
    </w:p>
    <w:p w:rsidR="006E1D41" w:rsidRDefault="006E1D41" w:rsidP="006E1D41">
      <w:pPr>
        <w:spacing w:line="240" w:lineRule="atLeast"/>
        <w:ind w:left="4990"/>
        <w:jc w:val="center"/>
        <w:rPr>
          <w:sz w:val="28"/>
        </w:rPr>
      </w:pPr>
      <w:r>
        <w:rPr>
          <w:sz w:val="28"/>
        </w:rPr>
        <w:t>Российской Федерации</w:t>
      </w:r>
    </w:p>
    <w:p w:rsidR="006E1D41" w:rsidRPr="00BE7246" w:rsidRDefault="006E1D41" w:rsidP="006E1D41">
      <w:pPr>
        <w:pStyle w:val="aa"/>
        <w:spacing w:before="0" w:after="0"/>
        <w:ind w:left="4963"/>
      </w:pPr>
      <w:r>
        <w:t>от</w:t>
      </w:r>
      <w:r w:rsidRPr="00BE7246">
        <w:t xml:space="preserve"> 30 декабря </w:t>
      </w:r>
      <w:smartTag w:uri="urn:schemas-microsoft-com:office:smarttags" w:element="metricconverter">
        <w:smartTagPr>
          <w:attr w:name="ProductID" w:val="2011 г"/>
        </w:smartTagPr>
        <w:r w:rsidRPr="00BE7246">
          <w:t>2011 г</w:t>
        </w:r>
      </w:smartTag>
      <w:r w:rsidRPr="00BE7246">
        <w:t xml:space="preserve">. </w:t>
      </w:r>
      <w:r>
        <w:t xml:space="preserve"> №</w:t>
      </w:r>
      <w:r w:rsidRPr="00BE7246">
        <w:t xml:space="preserve">  1225  </w:t>
      </w:r>
    </w:p>
    <w:p w:rsidR="006E1D41" w:rsidRDefault="006E1D41" w:rsidP="006E1D41">
      <w:pPr>
        <w:spacing w:line="240" w:lineRule="exact"/>
        <w:jc w:val="both"/>
        <w:rPr>
          <w:sz w:val="28"/>
        </w:rPr>
      </w:pPr>
    </w:p>
    <w:p w:rsidR="006E1D41" w:rsidRDefault="006E1D41" w:rsidP="006E1D41">
      <w:pPr>
        <w:spacing w:line="240" w:lineRule="exact"/>
        <w:jc w:val="both"/>
        <w:rPr>
          <w:sz w:val="28"/>
        </w:rPr>
      </w:pPr>
    </w:p>
    <w:p w:rsidR="006E1D41" w:rsidRDefault="006E1D41" w:rsidP="006E1D41">
      <w:pPr>
        <w:spacing w:line="240" w:lineRule="exact"/>
        <w:jc w:val="both"/>
        <w:rPr>
          <w:sz w:val="28"/>
        </w:rPr>
      </w:pPr>
    </w:p>
    <w:p w:rsidR="006E1D41" w:rsidRDefault="006E1D41" w:rsidP="006E1D41">
      <w:pPr>
        <w:spacing w:line="240" w:lineRule="exact"/>
        <w:jc w:val="both"/>
        <w:rPr>
          <w:sz w:val="28"/>
        </w:rPr>
      </w:pPr>
    </w:p>
    <w:p w:rsidR="006E1D41" w:rsidRDefault="006E1D41" w:rsidP="006E1D41">
      <w:pPr>
        <w:spacing w:line="240" w:lineRule="exact"/>
        <w:jc w:val="both"/>
        <w:rPr>
          <w:sz w:val="28"/>
        </w:rPr>
      </w:pPr>
    </w:p>
    <w:p w:rsidR="006E1D41" w:rsidRDefault="006E1D41" w:rsidP="006E1D41">
      <w:pPr>
        <w:spacing w:line="200" w:lineRule="exact"/>
        <w:jc w:val="both"/>
        <w:rPr>
          <w:sz w:val="28"/>
        </w:rPr>
      </w:pPr>
    </w:p>
    <w:p w:rsidR="006E1D41" w:rsidRPr="00FA5B06" w:rsidRDefault="006E1D41" w:rsidP="006E1D41">
      <w:pPr>
        <w:spacing w:line="360" w:lineRule="atLeast"/>
        <w:jc w:val="center"/>
        <w:rPr>
          <w:b/>
          <w:sz w:val="28"/>
        </w:rPr>
      </w:pPr>
      <w:proofErr w:type="gramStart"/>
      <w:r w:rsidRPr="00FA5B06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FA5B0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A5B0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A5B0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A5B06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FA5B0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A5B0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A5B0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A5B06">
        <w:rPr>
          <w:b/>
          <w:sz w:val="28"/>
          <w:szCs w:val="28"/>
        </w:rPr>
        <w:t>Е</w:t>
      </w:r>
    </w:p>
    <w:p w:rsidR="006E1D41" w:rsidRDefault="006E1D41" w:rsidP="006E1D41">
      <w:pPr>
        <w:spacing w:line="360" w:lineRule="atLeast"/>
        <w:jc w:val="center"/>
        <w:rPr>
          <w:b/>
          <w:sz w:val="28"/>
        </w:rPr>
      </w:pPr>
      <w:r w:rsidRPr="00FA5B06">
        <w:rPr>
          <w:b/>
          <w:sz w:val="28"/>
          <w:szCs w:val="28"/>
        </w:rPr>
        <w:t>о лицензировании деятельности по монтажу, техническому</w:t>
      </w:r>
    </w:p>
    <w:p w:rsidR="006E1D41" w:rsidRDefault="006E1D41" w:rsidP="006E1D41">
      <w:pPr>
        <w:spacing w:line="240" w:lineRule="atLeast"/>
        <w:jc w:val="center"/>
        <w:rPr>
          <w:b/>
          <w:sz w:val="28"/>
          <w:szCs w:val="28"/>
        </w:rPr>
      </w:pPr>
      <w:r w:rsidRPr="00FA5B06">
        <w:rPr>
          <w:b/>
          <w:sz w:val="28"/>
          <w:szCs w:val="28"/>
        </w:rPr>
        <w:t xml:space="preserve">обслуживанию и ремонту средств обеспечения </w:t>
      </w:r>
      <w:proofErr w:type="gramStart"/>
      <w:r w:rsidRPr="00FA5B06">
        <w:rPr>
          <w:b/>
          <w:sz w:val="28"/>
          <w:szCs w:val="28"/>
        </w:rPr>
        <w:t>пожарной</w:t>
      </w:r>
      <w:proofErr w:type="gramEnd"/>
      <w:r w:rsidRPr="00FA5B06">
        <w:rPr>
          <w:b/>
          <w:sz w:val="28"/>
          <w:szCs w:val="28"/>
        </w:rPr>
        <w:t xml:space="preserve"> </w:t>
      </w:r>
    </w:p>
    <w:p w:rsidR="006E1D41" w:rsidRDefault="006E1D41" w:rsidP="006E1D41">
      <w:pPr>
        <w:spacing w:line="240" w:lineRule="atLeast"/>
        <w:jc w:val="center"/>
        <w:rPr>
          <w:b/>
          <w:sz w:val="28"/>
        </w:rPr>
      </w:pPr>
      <w:r w:rsidRPr="00FA5B06">
        <w:rPr>
          <w:b/>
          <w:sz w:val="28"/>
          <w:szCs w:val="28"/>
        </w:rPr>
        <w:t>безопасности зданий и сооружений</w:t>
      </w:r>
    </w:p>
    <w:p w:rsidR="006E1D41" w:rsidRDefault="006E1D41" w:rsidP="006E1D41">
      <w:pPr>
        <w:spacing w:line="360" w:lineRule="atLeast"/>
        <w:ind w:firstLine="709"/>
        <w:jc w:val="both"/>
        <w:rPr>
          <w:sz w:val="28"/>
        </w:rPr>
      </w:pPr>
    </w:p>
    <w:p w:rsidR="006E1D41" w:rsidRDefault="006E1D41" w:rsidP="006E1D41">
      <w:pPr>
        <w:spacing w:line="360" w:lineRule="atLeast"/>
        <w:ind w:firstLine="709"/>
        <w:jc w:val="both"/>
        <w:rPr>
          <w:sz w:val="28"/>
        </w:rPr>
      </w:pP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 w:rsidRPr="001A218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Настоящее Положение определяет порядок лицензирования деятельности по монтажу, техническому обслуживанию и ремонту средств обеспечения пожарной безопасности зданий и сооружений, осуществляемо</w:t>
      </w:r>
      <w:r>
        <w:rPr>
          <w:sz w:val="28"/>
          <w:szCs w:val="28"/>
        </w:rPr>
        <w:t>й</w:t>
      </w:r>
      <w:r w:rsidRPr="001A2182">
        <w:rPr>
          <w:sz w:val="28"/>
          <w:szCs w:val="28"/>
        </w:rPr>
        <w:t xml:space="preserve"> юридическими лицами и индивидуальными предпринимателями.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218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Лицензирование деятельности по монтажу, техническому обслуживанию и ремонту средств обеспечения пожарной безопасности зданий и сооружений (далее - лицензируемая деятельность)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- лицензирующий орган).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2182">
        <w:rPr>
          <w:sz w:val="28"/>
          <w:szCs w:val="28"/>
        </w:rPr>
        <w:t>.</w:t>
      </w:r>
      <w:r>
        <w:rPr>
          <w:sz w:val="28"/>
          <w:szCs w:val="28"/>
        </w:rPr>
        <w:t> Лицензируемая деятельность включает</w:t>
      </w:r>
      <w:r w:rsidRPr="001A2182">
        <w:rPr>
          <w:sz w:val="28"/>
          <w:szCs w:val="28"/>
        </w:rPr>
        <w:t xml:space="preserve"> </w:t>
      </w:r>
      <w:r>
        <w:rPr>
          <w:sz w:val="28"/>
          <w:szCs w:val="28"/>
        </w:rPr>
        <w:t>в себя выполнение работ и оказание услуг согласно приложению (далее соответственно - работы, услуги).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 w:rsidRPr="001A2182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Лицензионными требованиями при осуществлении лицензируемой деятельности являются: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 w:rsidRPr="001A2182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наличие у соискателя лицензии (лицензиата) оборудования, инструмента, технической документации, тех</w:t>
      </w:r>
      <w:r>
        <w:rPr>
          <w:sz w:val="28"/>
          <w:szCs w:val="28"/>
        </w:rPr>
        <w:t>нических средств, в том числе средств измерения,</w:t>
      </w:r>
      <w:r w:rsidRPr="001A2182">
        <w:rPr>
          <w:sz w:val="28"/>
          <w:szCs w:val="28"/>
        </w:rPr>
        <w:t xml:space="preserve"> принадлежащих ему на праве собственности или ином законном основании, </w:t>
      </w:r>
      <w:r>
        <w:rPr>
          <w:sz w:val="28"/>
          <w:szCs w:val="28"/>
        </w:rPr>
        <w:t xml:space="preserve">соответствующих установленным требованиям и </w:t>
      </w:r>
      <w:r w:rsidRPr="001A2182">
        <w:rPr>
          <w:sz w:val="28"/>
          <w:szCs w:val="28"/>
        </w:rPr>
        <w:t>необходимых для выполнения работ</w:t>
      </w:r>
      <w:r>
        <w:rPr>
          <w:sz w:val="28"/>
          <w:szCs w:val="28"/>
        </w:rPr>
        <w:t xml:space="preserve"> и оказания услуг</w:t>
      </w:r>
      <w:r w:rsidRPr="001A2182">
        <w:rPr>
          <w:sz w:val="28"/>
          <w:szCs w:val="28"/>
        </w:rPr>
        <w:t>;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A218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в штате </w:t>
      </w:r>
      <w:r w:rsidRPr="001A2182">
        <w:rPr>
          <w:sz w:val="28"/>
          <w:szCs w:val="28"/>
        </w:rPr>
        <w:t>у</w:t>
      </w:r>
      <w:r>
        <w:rPr>
          <w:sz w:val="28"/>
          <w:szCs w:val="28"/>
        </w:rPr>
        <w:t>  </w:t>
      </w:r>
      <w:r w:rsidRPr="001A2182">
        <w:rPr>
          <w:sz w:val="28"/>
          <w:szCs w:val="28"/>
        </w:rPr>
        <w:t xml:space="preserve">соискателя лицензии (лицензиата) работников, заключивших с ним трудовые договоры, имеющих профессиональное </w:t>
      </w:r>
      <w:r w:rsidRPr="001A2182">
        <w:rPr>
          <w:sz w:val="28"/>
          <w:szCs w:val="28"/>
        </w:rPr>
        <w:lastRenderedPageBreak/>
        <w:t>образование (профессиональную подготовку)</w:t>
      </w:r>
      <w:r>
        <w:rPr>
          <w:sz w:val="28"/>
          <w:szCs w:val="28"/>
        </w:rPr>
        <w:t>,</w:t>
      </w:r>
      <w:r w:rsidRPr="001A2182">
        <w:rPr>
          <w:sz w:val="28"/>
          <w:szCs w:val="28"/>
        </w:rPr>
        <w:t xml:space="preserve"> соответствующее </w:t>
      </w:r>
      <w:r>
        <w:rPr>
          <w:sz w:val="28"/>
          <w:szCs w:val="28"/>
        </w:rPr>
        <w:t>выполнению</w:t>
      </w:r>
      <w:r w:rsidRPr="001A2182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и оказанию услуг, а также </w:t>
      </w:r>
      <w:r w:rsidRPr="001A2182">
        <w:rPr>
          <w:sz w:val="28"/>
          <w:szCs w:val="28"/>
        </w:rPr>
        <w:t>минимальный</w:t>
      </w:r>
      <w:r>
        <w:rPr>
          <w:sz w:val="28"/>
          <w:szCs w:val="28"/>
        </w:rPr>
        <w:t xml:space="preserve"> стаж работы (не менее чем у 50 </w:t>
      </w:r>
      <w:r w:rsidRPr="001A2182">
        <w:rPr>
          <w:sz w:val="28"/>
          <w:szCs w:val="28"/>
        </w:rPr>
        <w:t xml:space="preserve">процентов работников) в области </w:t>
      </w:r>
      <w:r>
        <w:rPr>
          <w:sz w:val="28"/>
          <w:szCs w:val="28"/>
        </w:rPr>
        <w:t xml:space="preserve">лицензируемой деятельности, составляющий </w:t>
      </w:r>
      <w:r w:rsidRPr="001A2182">
        <w:rPr>
          <w:sz w:val="28"/>
          <w:szCs w:val="28"/>
        </w:rPr>
        <w:t>3 года</w:t>
      </w:r>
      <w:r>
        <w:rPr>
          <w:sz w:val="28"/>
          <w:szCs w:val="28"/>
        </w:rPr>
        <w:t>,</w:t>
      </w:r>
      <w:r w:rsidRPr="001A2182">
        <w:rPr>
          <w:sz w:val="28"/>
          <w:szCs w:val="28"/>
        </w:rPr>
        <w:t xml:space="preserve"> - для юридического лица;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218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наличие у соискателя лицензии (лицензиата) профессионального образования (профессиональной подготовки)</w:t>
      </w:r>
      <w:r>
        <w:rPr>
          <w:sz w:val="28"/>
          <w:szCs w:val="28"/>
        </w:rPr>
        <w:t>,</w:t>
      </w:r>
      <w:r w:rsidRPr="001A2182">
        <w:rPr>
          <w:sz w:val="28"/>
          <w:szCs w:val="28"/>
        </w:rPr>
        <w:t xml:space="preserve"> соответствующего </w:t>
      </w:r>
      <w:r>
        <w:rPr>
          <w:sz w:val="28"/>
          <w:szCs w:val="28"/>
        </w:rPr>
        <w:t xml:space="preserve">выполнению </w:t>
      </w:r>
      <w:r w:rsidRPr="001A2182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и оказанию услуг, а также</w:t>
      </w:r>
      <w:r w:rsidRPr="001A2182">
        <w:rPr>
          <w:sz w:val="28"/>
          <w:szCs w:val="28"/>
        </w:rPr>
        <w:t xml:space="preserve"> минимального стажа работы в области </w:t>
      </w:r>
      <w:r>
        <w:rPr>
          <w:sz w:val="28"/>
          <w:szCs w:val="28"/>
        </w:rPr>
        <w:t xml:space="preserve">лицензируемой деятельности, составляющего </w:t>
      </w:r>
      <w:r w:rsidRPr="001A2182">
        <w:rPr>
          <w:sz w:val="28"/>
          <w:szCs w:val="28"/>
        </w:rPr>
        <w:t>3</w:t>
      </w:r>
      <w:r>
        <w:rPr>
          <w:sz w:val="28"/>
          <w:szCs w:val="28"/>
        </w:rPr>
        <w:t> года,</w:t>
      </w:r>
      <w:r w:rsidRPr="001A2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A2182">
        <w:rPr>
          <w:sz w:val="28"/>
          <w:szCs w:val="28"/>
        </w:rPr>
        <w:t>для индивидуального предпринимателя;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A2182">
        <w:rPr>
          <w:sz w:val="28"/>
          <w:szCs w:val="28"/>
        </w:rPr>
        <w:t>)</w:t>
      </w:r>
      <w:r>
        <w:rPr>
          <w:sz w:val="28"/>
          <w:szCs w:val="28"/>
        </w:rPr>
        <w:t> повышение</w:t>
      </w:r>
      <w:r w:rsidRPr="001A2182">
        <w:rPr>
          <w:sz w:val="28"/>
          <w:szCs w:val="28"/>
        </w:rPr>
        <w:t xml:space="preserve"> квалиф</w:t>
      </w:r>
      <w:r>
        <w:rPr>
          <w:sz w:val="28"/>
          <w:szCs w:val="28"/>
        </w:rPr>
        <w:t>икации лиц, указанных в подпунктах »б» и «в» настоящего пункта, в  </w:t>
      </w:r>
      <w:r w:rsidRPr="001A2182">
        <w:rPr>
          <w:sz w:val="28"/>
          <w:szCs w:val="28"/>
        </w:rPr>
        <w:t>области лицензируемой деяте</w:t>
      </w:r>
      <w:r>
        <w:rPr>
          <w:sz w:val="28"/>
          <w:szCs w:val="28"/>
        </w:rPr>
        <w:t>льности не реже 1 раза в 5 </w:t>
      </w:r>
      <w:r w:rsidRPr="001A2182">
        <w:rPr>
          <w:sz w:val="28"/>
          <w:szCs w:val="28"/>
        </w:rPr>
        <w:t>лет;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A218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 xml:space="preserve">выполнение лицензиатом требований, предъявляемых к проектированию, монтажу, техническому обслуживанию и ремонту средств обеспечения пожарной безопасности зданий и сооружений, установленных нормативными правовыми актами и нормативно-техническими документами в соответствии со статьей 20 Федерального закона </w:t>
      </w:r>
      <w:r>
        <w:rPr>
          <w:sz w:val="28"/>
          <w:szCs w:val="28"/>
        </w:rPr>
        <w:t>«</w:t>
      </w:r>
      <w:r w:rsidRPr="001A2182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1A2182">
        <w:rPr>
          <w:sz w:val="28"/>
          <w:szCs w:val="28"/>
        </w:rPr>
        <w:t>;</w:t>
      </w:r>
    </w:p>
    <w:p w:rsidR="006E1D41" w:rsidRPr="001A2182" w:rsidRDefault="006E1D41" w:rsidP="006E1D41">
      <w:pPr>
        <w:spacing w:line="356" w:lineRule="atLeast"/>
        <w:ind w:firstLine="709"/>
        <w:jc w:val="both"/>
        <w:rPr>
          <w:sz w:val="28"/>
          <w:szCs w:val="28"/>
        </w:rPr>
      </w:pPr>
      <w:r w:rsidRPr="001A2182">
        <w:rPr>
          <w:sz w:val="28"/>
          <w:szCs w:val="28"/>
        </w:rPr>
        <w:t>е)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применение лицензиатом при осуществлении лицензируемой деятельности продукции, имеющей декларацию о соответствии или сертификат соответствия</w:t>
      </w:r>
      <w:r>
        <w:rPr>
          <w:sz w:val="28"/>
          <w:szCs w:val="28"/>
        </w:rPr>
        <w:t>,</w:t>
      </w:r>
      <w:r w:rsidRPr="001A2182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предусмотрены частью </w:t>
      </w:r>
      <w:r w:rsidRPr="001A2182">
        <w:rPr>
          <w:sz w:val="28"/>
          <w:szCs w:val="28"/>
        </w:rPr>
        <w:t>4 статьи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 xml:space="preserve">145 Федерального закона </w:t>
      </w:r>
      <w:r>
        <w:rPr>
          <w:sz w:val="28"/>
          <w:szCs w:val="28"/>
        </w:rPr>
        <w:t>«</w:t>
      </w:r>
      <w:r w:rsidRPr="001A2182">
        <w:rPr>
          <w:sz w:val="28"/>
          <w:szCs w:val="28"/>
        </w:rPr>
        <w:t>Технический регламент о требованиях пожарной безопасности</w:t>
      </w:r>
      <w:r>
        <w:rPr>
          <w:sz w:val="28"/>
          <w:szCs w:val="28"/>
        </w:rPr>
        <w:t>»</w:t>
      </w:r>
      <w:r w:rsidRPr="001A2182">
        <w:rPr>
          <w:sz w:val="28"/>
          <w:szCs w:val="28"/>
        </w:rPr>
        <w:t>.</w:t>
      </w:r>
    </w:p>
    <w:p w:rsidR="006E1D41" w:rsidRPr="001A2182" w:rsidRDefault="006E1D41" w:rsidP="006E1D41">
      <w:pPr>
        <w:spacing w:line="35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A218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Для получения лицензии соискатель лицензии направляет или представляет в лицензирующий орган заявление и документы, указанные в части</w:t>
      </w:r>
      <w:r>
        <w:rPr>
          <w:sz w:val="28"/>
          <w:szCs w:val="28"/>
        </w:rPr>
        <w:t> 1</w:t>
      </w:r>
      <w:r w:rsidRPr="001A2182">
        <w:rPr>
          <w:sz w:val="28"/>
          <w:szCs w:val="28"/>
        </w:rPr>
        <w:t xml:space="preserve"> и </w:t>
      </w:r>
      <w:r>
        <w:rPr>
          <w:sz w:val="28"/>
          <w:szCs w:val="28"/>
        </w:rPr>
        <w:t>пунктах </w:t>
      </w:r>
      <w:r w:rsidRPr="001A2182">
        <w:rPr>
          <w:sz w:val="28"/>
          <w:szCs w:val="28"/>
        </w:rPr>
        <w:t>1, 3 и 4 части</w:t>
      </w:r>
      <w:r>
        <w:rPr>
          <w:sz w:val="28"/>
          <w:szCs w:val="28"/>
        </w:rPr>
        <w:t xml:space="preserve"> 3 </w:t>
      </w:r>
      <w:r w:rsidRPr="001A2182">
        <w:rPr>
          <w:sz w:val="28"/>
          <w:szCs w:val="28"/>
        </w:rPr>
        <w:t>статьи</w:t>
      </w:r>
      <w:r>
        <w:rPr>
          <w:sz w:val="28"/>
          <w:szCs w:val="28"/>
        </w:rPr>
        <w:t> 13 Федерального закона «О </w:t>
      </w:r>
      <w:r w:rsidRPr="001A2182">
        <w:rPr>
          <w:sz w:val="28"/>
          <w:szCs w:val="28"/>
        </w:rPr>
        <w:t>лицензировании отдельных видов деятельности</w:t>
      </w:r>
      <w:r>
        <w:rPr>
          <w:sz w:val="28"/>
          <w:szCs w:val="28"/>
        </w:rPr>
        <w:t>»</w:t>
      </w:r>
      <w:r w:rsidRPr="001A2182">
        <w:rPr>
          <w:sz w:val="28"/>
          <w:szCs w:val="28"/>
        </w:rPr>
        <w:t>, а также: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 w:rsidRPr="001A2182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копии документов, подтверждающих квалификацию работников, осуществляющих лицензируемую деятельность</w:t>
      </w:r>
      <w:r>
        <w:rPr>
          <w:sz w:val="28"/>
          <w:szCs w:val="28"/>
        </w:rPr>
        <w:t>,</w:t>
      </w:r>
      <w:r w:rsidRPr="001A2182">
        <w:rPr>
          <w:sz w:val="28"/>
          <w:szCs w:val="28"/>
        </w:rPr>
        <w:t xml:space="preserve"> - для юридического лица;</w:t>
      </w:r>
    </w:p>
    <w:p w:rsidR="006E1D41" w:rsidRPr="001A2182" w:rsidRDefault="006E1D41" w:rsidP="006E1D41">
      <w:pPr>
        <w:spacing w:line="356" w:lineRule="atLeast"/>
        <w:ind w:firstLine="709"/>
        <w:jc w:val="both"/>
        <w:rPr>
          <w:sz w:val="28"/>
          <w:szCs w:val="28"/>
        </w:rPr>
      </w:pPr>
      <w:r w:rsidRPr="001A2182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копии документов, подтверждающих квалификацию соискателя лицензии</w:t>
      </w:r>
      <w:r>
        <w:rPr>
          <w:sz w:val="28"/>
          <w:szCs w:val="28"/>
        </w:rPr>
        <w:t>, осуществляющего</w:t>
      </w:r>
      <w:r w:rsidRPr="001A2182">
        <w:rPr>
          <w:sz w:val="28"/>
          <w:szCs w:val="28"/>
        </w:rPr>
        <w:t xml:space="preserve"> лицензируемую деятельность</w:t>
      </w:r>
      <w:r>
        <w:rPr>
          <w:sz w:val="28"/>
          <w:szCs w:val="28"/>
        </w:rPr>
        <w:t>,</w:t>
      </w:r>
      <w:r w:rsidRPr="001A2182">
        <w:rPr>
          <w:sz w:val="28"/>
          <w:szCs w:val="28"/>
        </w:rPr>
        <w:t xml:space="preserve"> - для индивидуального предпринимателя;</w:t>
      </w:r>
    </w:p>
    <w:p w:rsidR="006E1D41" w:rsidRPr="001A2182" w:rsidRDefault="006E1D41" w:rsidP="006E1D41">
      <w:pPr>
        <w:spacing w:line="356" w:lineRule="atLeast"/>
        <w:ind w:firstLine="709"/>
        <w:jc w:val="both"/>
        <w:rPr>
          <w:sz w:val="28"/>
          <w:szCs w:val="28"/>
        </w:rPr>
      </w:pPr>
      <w:r w:rsidRPr="001A2182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копии документов или заверенные в установленном порядке выписки из документов, подтве</w:t>
      </w:r>
      <w:r>
        <w:rPr>
          <w:sz w:val="28"/>
          <w:szCs w:val="28"/>
        </w:rPr>
        <w:t>рждающих стаж работы работников, осуществляющих лицензируемую деятельность, - для юридического лица</w:t>
      </w:r>
      <w:r w:rsidRPr="001A2182">
        <w:rPr>
          <w:sz w:val="28"/>
          <w:szCs w:val="28"/>
        </w:rPr>
        <w:t>;</w:t>
      </w:r>
    </w:p>
    <w:p w:rsidR="006E1D41" w:rsidRPr="001A2182" w:rsidRDefault="006E1D41" w:rsidP="006E1D41">
      <w:pPr>
        <w:spacing w:line="356" w:lineRule="atLeast"/>
        <w:ind w:firstLine="709"/>
        <w:jc w:val="both"/>
        <w:rPr>
          <w:sz w:val="28"/>
          <w:szCs w:val="28"/>
        </w:rPr>
      </w:pPr>
      <w:r w:rsidRPr="001A2182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копии документов, подтверждающих наличие у соискателя лицензии</w:t>
      </w:r>
      <w:r>
        <w:rPr>
          <w:sz w:val="28"/>
          <w:szCs w:val="28"/>
        </w:rPr>
        <w:t xml:space="preserve"> </w:t>
      </w:r>
      <w:r w:rsidRPr="001A2182">
        <w:rPr>
          <w:sz w:val="28"/>
          <w:szCs w:val="28"/>
        </w:rPr>
        <w:t xml:space="preserve">оборудования, инструмента, </w:t>
      </w:r>
      <w:r>
        <w:rPr>
          <w:sz w:val="28"/>
          <w:szCs w:val="28"/>
        </w:rPr>
        <w:t xml:space="preserve">технической </w:t>
      </w:r>
      <w:r w:rsidRPr="001A2182">
        <w:rPr>
          <w:sz w:val="28"/>
          <w:szCs w:val="28"/>
        </w:rPr>
        <w:t>документации,</w:t>
      </w:r>
      <w:r>
        <w:rPr>
          <w:sz w:val="28"/>
          <w:szCs w:val="28"/>
        </w:rPr>
        <w:t xml:space="preserve"> технических средств</w:t>
      </w:r>
      <w:r w:rsidRPr="001A2182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Pr="001A2182">
        <w:rPr>
          <w:sz w:val="28"/>
          <w:szCs w:val="28"/>
        </w:rPr>
        <w:t xml:space="preserve"> средств измерени</w:t>
      </w:r>
      <w:r>
        <w:rPr>
          <w:sz w:val="28"/>
          <w:szCs w:val="28"/>
        </w:rPr>
        <w:t>я, принадлежащих</w:t>
      </w:r>
      <w:r w:rsidRPr="001A2182">
        <w:rPr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 w:rsidRPr="001A2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собственности или ином законном основании, соответствующих </w:t>
      </w:r>
      <w:r>
        <w:rPr>
          <w:sz w:val="28"/>
          <w:szCs w:val="28"/>
        </w:rPr>
        <w:lastRenderedPageBreak/>
        <w:t>установленным требованиям</w:t>
      </w:r>
      <w:r w:rsidRPr="001A2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A2182">
        <w:rPr>
          <w:sz w:val="28"/>
          <w:szCs w:val="28"/>
        </w:rPr>
        <w:t>необходимых для</w:t>
      </w:r>
      <w:r>
        <w:rPr>
          <w:sz w:val="28"/>
          <w:szCs w:val="28"/>
        </w:rPr>
        <w:t xml:space="preserve"> выполнения работ и оказания услуг.</w:t>
      </w:r>
    </w:p>
    <w:p w:rsidR="006E1D41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218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1A2182">
        <w:rPr>
          <w:sz w:val="28"/>
          <w:szCs w:val="28"/>
        </w:rPr>
        <w:t xml:space="preserve">Представление соискателем лицензии заявления и документов, необходимых для получения лицензии, их приема лицензирующим органом, принятие лицензирующим органом решения о предоставлении лицензии (об отказе в предоставлении лицензии), переоформлении, приостановлении, возобновлении ее действия, </w:t>
      </w:r>
      <w:r>
        <w:rPr>
          <w:sz w:val="28"/>
          <w:szCs w:val="28"/>
        </w:rPr>
        <w:t xml:space="preserve">выдаче дубликата, копий лицензий, </w:t>
      </w:r>
      <w:r w:rsidRPr="001A2182">
        <w:rPr>
          <w:sz w:val="28"/>
          <w:szCs w:val="28"/>
        </w:rPr>
        <w:t>а</w:t>
      </w:r>
      <w:r>
        <w:rPr>
          <w:sz w:val="28"/>
          <w:szCs w:val="28"/>
        </w:rPr>
        <w:t>  </w:t>
      </w:r>
      <w:r w:rsidRPr="001A2182">
        <w:rPr>
          <w:sz w:val="28"/>
          <w:szCs w:val="28"/>
        </w:rPr>
        <w:t>также ведение информационного ресурса и реестра лицензий</w:t>
      </w:r>
      <w:r>
        <w:rPr>
          <w:sz w:val="28"/>
          <w:szCs w:val="28"/>
        </w:rPr>
        <w:t>,</w:t>
      </w:r>
      <w:r w:rsidRPr="001A2182">
        <w:rPr>
          <w:sz w:val="28"/>
          <w:szCs w:val="28"/>
        </w:rPr>
        <w:t xml:space="preserve"> предоставление сведений, содержащихся в информационном ресурсе и реестре лицензий, осуществляются в порядке, установленном Федеральным законом </w:t>
      </w:r>
      <w:r>
        <w:rPr>
          <w:sz w:val="28"/>
          <w:szCs w:val="28"/>
        </w:rPr>
        <w:t>«</w:t>
      </w:r>
      <w:r w:rsidRPr="001A2182">
        <w:rPr>
          <w:sz w:val="28"/>
          <w:szCs w:val="28"/>
        </w:rPr>
        <w:t>О</w:t>
      </w:r>
      <w:r>
        <w:rPr>
          <w:sz w:val="28"/>
          <w:szCs w:val="28"/>
        </w:rPr>
        <w:t>  </w:t>
      </w:r>
      <w:r w:rsidRPr="001A2182">
        <w:rPr>
          <w:sz w:val="28"/>
          <w:szCs w:val="28"/>
        </w:rPr>
        <w:t>лицензировании</w:t>
      </w:r>
      <w:proofErr w:type="gramEnd"/>
      <w:r w:rsidRPr="001A2182">
        <w:rPr>
          <w:sz w:val="28"/>
          <w:szCs w:val="28"/>
        </w:rPr>
        <w:t xml:space="preserve"> отдельных видов деятельности</w:t>
      </w:r>
      <w:r>
        <w:rPr>
          <w:sz w:val="28"/>
          <w:szCs w:val="28"/>
        </w:rPr>
        <w:t>»</w:t>
      </w:r>
      <w:r w:rsidRPr="001A2182">
        <w:rPr>
          <w:sz w:val="28"/>
          <w:szCs w:val="28"/>
        </w:rPr>
        <w:t>.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A218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 xml:space="preserve">К грубым нарушениям </w:t>
      </w:r>
      <w:r>
        <w:rPr>
          <w:sz w:val="28"/>
          <w:szCs w:val="28"/>
        </w:rPr>
        <w:t xml:space="preserve">лицензионных требований </w:t>
      </w:r>
      <w:r w:rsidRPr="001A2182">
        <w:rPr>
          <w:sz w:val="28"/>
          <w:szCs w:val="28"/>
        </w:rPr>
        <w:t>относятся нарушения</w:t>
      </w:r>
      <w:r>
        <w:rPr>
          <w:sz w:val="28"/>
          <w:szCs w:val="28"/>
        </w:rPr>
        <w:t xml:space="preserve"> требований, предусмотренных подпунктами »а» и «д» пункта 4 настоящего Положения</w:t>
      </w:r>
      <w:r w:rsidRPr="001A2182">
        <w:rPr>
          <w:sz w:val="28"/>
          <w:szCs w:val="28"/>
        </w:rPr>
        <w:t>, повлекшие за собой последствия, установленные частью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11 статьи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 xml:space="preserve">19 Федерального закона </w:t>
      </w:r>
      <w:r>
        <w:rPr>
          <w:sz w:val="28"/>
          <w:szCs w:val="28"/>
        </w:rPr>
        <w:t>«</w:t>
      </w:r>
      <w:r w:rsidRPr="001A2182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лицензировании отдельных видов деятельности</w:t>
      </w:r>
      <w:r>
        <w:rPr>
          <w:sz w:val="28"/>
          <w:szCs w:val="28"/>
        </w:rPr>
        <w:t>».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 w:rsidRPr="001A2182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proofErr w:type="gramStart"/>
      <w:r w:rsidRPr="001A2182">
        <w:rPr>
          <w:sz w:val="28"/>
          <w:szCs w:val="28"/>
        </w:rPr>
        <w:t>При проведении проверки сведений, содержащихся в предст</w:t>
      </w:r>
      <w:r>
        <w:rPr>
          <w:sz w:val="28"/>
          <w:szCs w:val="28"/>
        </w:rPr>
        <w:t>авленных соискателем лицензии (</w:t>
      </w:r>
      <w:r w:rsidRPr="001A2182">
        <w:rPr>
          <w:sz w:val="28"/>
          <w:szCs w:val="28"/>
        </w:rPr>
        <w:t>лицензиатом</w:t>
      </w:r>
      <w:r>
        <w:rPr>
          <w:sz w:val="28"/>
          <w:szCs w:val="28"/>
        </w:rPr>
        <w:t>)</w:t>
      </w:r>
      <w:r w:rsidRPr="001A2182">
        <w:rPr>
          <w:sz w:val="28"/>
          <w:szCs w:val="28"/>
        </w:rPr>
        <w:t xml:space="preserve"> документах,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</w:t>
      </w:r>
      <w:r>
        <w:rPr>
          <w:sz w:val="28"/>
          <w:szCs w:val="28"/>
        </w:rPr>
        <w:t xml:space="preserve">и </w:t>
      </w:r>
      <w:r w:rsidRPr="001A2182">
        <w:rPr>
          <w:sz w:val="28"/>
          <w:szCs w:val="28"/>
        </w:rPr>
        <w:t xml:space="preserve">муниципальные услуги, иных государственных органов, органов местного самоуправления либо подведомственных </w:t>
      </w:r>
      <w:r>
        <w:rPr>
          <w:sz w:val="28"/>
          <w:szCs w:val="28"/>
        </w:rPr>
        <w:t xml:space="preserve">им </w:t>
      </w:r>
      <w:r w:rsidRPr="001A2182">
        <w:rPr>
          <w:sz w:val="28"/>
          <w:szCs w:val="28"/>
        </w:rPr>
        <w:t xml:space="preserve">организаций, в порядке, установленном Федеральным законом </w:t>
      </w:r>
      <w:r>
        <w:rPr>
          <w:sz w:val="28"/>
          <w:szCs w:val="28"/>
        </w:rPr>
        <w:t>«</w:t>
      </w:r>
      <w:r w:rsidRPr="001A2182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A2182">
        <w:rPr>
          <w:sz w:val="28"/>
          <w:szCs w:val="28"/>
        </w:rPr>
        <w:t>.</w:t>
      </w:r>
      <w:proofErr w:type="gramEnd"/>
    </w:p>
    <w:p w:rsidR="006E1D41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A218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 xml:space="preserve">Информация, </w:t>
      </w:r>
      <w:r>
        <w:rPr>
          <w:sz w:val="28"/>
          <w:szCs w:val="28"/>
        </w:rPr>
        <w:t xml:space="preserve">содержащая сведения, </w:t>
      </w:r>
      <w:r w:rsidRPr="001A2182">
        <w:rPr>
          <w:sz w:val="28"/>
          <w:szCs w:val="28"/>
        </w:rPr>
        <w:t>предусмотренн</w:t>
      </w:r>
      <w:r>
        <w:rPr>
          <w:sz w:val="28"/>
          <w:szCs w:val="28"/>
        </w:rPr>
        <w:t xml:space="preserve">ые частями 1 </w:t>
      </w:r>
      <w:r>
        <w:rPr>
          <w:sz w:val="28"/>
          <w:szCs w:val="28"/>
        </w:rPr>
        <w:br/>
        <w:t>и 2 статьи 21 Федерального закона «О </w:t>
      </w:r>
      <w:r w:rsidRPr="001A2182">
        <w:rPr>
          <w:sz w:val="28"/>
          <w:szCs w:val="28"/>
        </w:rPr>
        <w:t>лицензировании отдельных видов деятельности</w:t>
      </w:r>
      <w:r>
        <w:rPr>
          <w:sz w:val="28"/>
          <w:szCs w:val="28"/>
        </w:rPr>
        <w:t>»</w:t>
      </w:r>
      <w:r w:rsidRPr="001A21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размещается </w:t>
      </w:r>
      <w:r w:rsidRPr="001A2182">
        <w:rPr>
          <w:sz w:val="28"/>
          <w:szCs w:val="28"/>
        </w:rPr>
        <w:t>лицензирующим органом</w:t>
      </w:r>
      <w:r>
        <w:rPr>
          <w:sz w:val="28"/>
          <w:szCs w:val="28"/>
        </w:rPr>
        <w:t xml:space="preserve"> в официальных электронных или печатных средствах массовой информации лицензирующего органа, а также на информационных стендах в помещениях лицензирующего органа в течение 10 дней со дня:</w:t>
      </w:r>
    </w:p>
    <w:p w:rsidR="006E1D41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официального опубликования нормативных правовых актов, устанавливающих обязательные требования к лицензируемой деятельности;</w:t>
      </w:r>
    </w:p>
    <w:p w:rsidR="006E1D41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принятия лицензирующим органом решения о предоставлении и переоформлении лицензии, приостановлении и возобновлении действия лицензии;</w:t>
      </w:r>
    </w:p>
    <w:p w:rsidR="006E1D41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 получения от Федеральной налоговой службы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6E1D41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вступления в законную силу решения суда об аннулировании лицензии.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 w:rsidRPr="001A218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A218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1A2182">
        <w:rPr>
          <w:sz w:val="28"/>
          <w:szCs w:val="28"/>
        </w:rPr>
        <w:t>При намерении лицензиата</w:t>
      </w:r>
      <w:r>
        <w:rPr>
          <w:sz w:val="28"/>
          <w:szCs w:val="28"/>
        </w:rPr>
        <w:t xml:space="preserve"> осуществлять лицензируемую деятельность по адресу места выполнения работ и оказания услуг и (или)</w:t>
      </w:r>
      <w:r w:rsidRPr="001A2182">
        <w:rPr>
          <w:sz w:val="28"/>
          <w:szCs w:val="28"/>
        </w:rPr>
        <w:t xml:space="preserve"> выполнять новые работы</w:t>
      </w:r>
      <w:r>
        <w:rPr>
          <w:sz w:val="28"/>
          <w:szCs w:val="28"/>
        </w:rPr>
        <w:t xml:space="preserve"> и оказывать новые услуги</w:t>
      </w:r>
      <w:r w:rsidRPr="001A2182">
        <w:rPr>
          <w:sz w:val="28"/>
          <w:szCs w:val="28"/>
        </w:rPr>
        <w:t>, составляющие лицензируем</w:t>
      </w:r>
      <w:r>
        <w:rPr>
          <w:sz w:val="28"/>
          <w:szCs w:val="28"/>
        </w:rPr>
        <w:t>ую деятельность</w:t>
      </w:r>
      <w:r w:rsidRPr="001A2182">
        <w:rPr>
          <w:sz w:val="28"/>
          <w:szCs w:val="28"/>
        </w:rPr>
        <w:t>,</w:t>
      </w:r>
      <w:r>
        <w:rPr>
          <w:sz w:val="28"/>
          <w:szCs w:val="28"/>
        </w:rPr>
        <w:t xml:space="preserve"> не указанные в лицензии,</w:t>
      </w:r>
      <w:r w:rsidRPr="001A2182">
        <w:rPr>
          <w:sz w:val="28"/>
          <w:szCs w:val="28"/>
        </w:rPr>
        <w:t xml:space="preserve"> в заявлении о</w:t>
      </w:r>
      <w:r>
        <w:rPr>
          <w:sz w:val="28"/>
          <w:szCs w:val="28"/>
        </w:rPr>
        <w:t>  </w:t>
      </w:r>
      <w:r w:rsidRPr="001A2182">
        <w:rPr>
          <w:sz w:val="28"/>
          <w:szCs w:val="28"/>
        </w:rPr>
        <w:t>переоформлении лицензии указываются</w:t>
      </w:r>
      <w:r>
        <w:rPr>
          <w:sz w:val="28"/>
          <w:szCs w:val="28"/>
        </w:rPr>
        <w:t xml:space="preserve"> этот адрес и (или) работы и услуги,</w:t>
      </w:r>
      <w:r w:rsidRPr="001A2182">
        <w:rPr>
          <w:sz w:val="28"/>
          <w:szCs w:val="28"/>
        </w:rPr>
        <w:t xml:space="preserve"> которые лицензиат намерен выполнять</w:t>
      </w:r>
      <w:r>
        <w:rPr>
          <w:sz w:val="28"/>
          <w:szCs w:val="28"/>
        </w:rPr>
        <w:t xml:space="preserve"> и оказывать, а также</w:t>
      </w:r>
      <w:r w:rsidRPr="001A2182">
        <w:rPr>
          <w:sz w:val="28"/>
          <w:szCs w:val="28"/>
        </w:rPr>
        <w:t>:</w:t>
      </w:r>
      <w:proofErr w:type="gramEnd"/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 w:rsidRPr="001A2182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сведения о наличии у лицензиата оборудования, инструмента, технической документации,</w:t>
      </w:r>
      <w:r>
        <w:rPr>
          <w:sz w:val="28"/>
          <w:szCs w:val="28"/>
        </w:rPr>
        <w:t xml:space="preserve"> технических средств, в том числе средств измерения,</w:t>
      </w:r>
      <w:r w:rsidRPr="001A2182">
        <w:rPr>
          <w:sz w:val="28"/>
          <w:szCs w:val="28"/>
        </w:rPr>
        <w:t xml:space="preserve"> принадлежащих ему на праве собственности или ином законном основании</w:t>
      </w:r>
      <w:r>
        <w:rPr>
          <w:sz w:val="28"/>
          <w:szCs w:val="28"/>
        </w:rPr>
        <w:t>, соответствующих установленным требованиям и</w:t>
      </w:r>
      <w:r w:rsidRPr="001A2182">
        <w:rPr>
          <w:sz w:val="28"/>
          <w:szCs w:val="28"/>
        </w:rPr>
        <w:t xml:space="preserve"> необходимых для выполнения работ</w:t>
      </w:r>
      <w:r>
        <w:rPr>
          <w:sz w:val="28"/>
          <w:szCs w:val="28"/>
        </w:rPr>
        <w:t xml:space="preserve"> и оказания услуг</w:t>
      </w:r>
      <w:r w:rsidRPr="001A2182">
        <w:rPr>
          <w:sz w:val="28"/>
          <w:szCs w:val="28"/>
        </w:rPr>
        <w:t>;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A218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сведения о наличии у лицензиата работников, имеющих профессиональное образование (профессиональную подготовку)</w:t>
      </w:r>
      <w:r>
        <w:rPr>
          <w:sz w:val="28"/>
          <w:szCs w:val="28"/>
        </w:rPr>
        <w:t>,</w:t>
      </w:r>
      <w:r w:rsidRPr="001A2182">
        <w:rPr>
          <w:sz w:val="28"/>
          <w:szCs w:val="28"/>
        </w:rPr>
        <w:t xml:space="preserve"> соответствующее </w:t>
      </w:r>
      <w:r>
        <w:rPr>
          <w:sz w:val="28"/>
          <w:szCs w:val="28"/>
        </w:rPr>
        <w:t xml:space="preserve">выполнению </w:t>
      </w:r>
      <w:r w:rsidRPr="001A2182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и оказанию услуг, </w:t>
      </w:r>
      <w:r w:rsidRPr="001A2182">
        <w:rPr>
          <w:sz w:val="28"/>
          <w:szCs w:val="28"/>
        </w:rPr>
        <w:t>- для юридического лица;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218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сведения о наличии у лицензиата профессионального образования (профессиональной подготовки)</w:t>
      </w:r>
      <w:r>
        <w:rPr>
          <w:sz w:val="28"/>
          <w:szCs w:val="28"/>
        </w:rPr>
        <w:t>,</w:t>
      </w:r>
      <w:r w:rsidRPr="001A2182">
        <w:rPr>
          <w:sz w:val="28"/>
          <w:szCs w:val="28"/>
        </w:rPr>
        <w:t xml:space="preserve"> соответствующего </w:t>
      </w:r>
      <w:r>
        <w:rPr>
          <w:sz w:val="28"/>
          <w:szCs w:val="28"/>
        </w:rPr>
        <w:t xml:space="preserve">выполнению </w:t>
      </w:r>
      <w:r w:rsidRPr="001A2182">
        <w:rPr>
          <w:sz w:val="28"/>
          <w:szCs w:val="28"/>
        </w:rPr>
        <w:t xml:space="preserve">работ </w:t>
      </w:r>
      <w:r>
        <w:rPr>
          <w:sz w:val="28"/>
          <w:szCs w:val="28"/>
        </w:rPr>
        <w:t xml:space="preserve">и оказанию услуг, </w:t>
      </w:r>
      <w:r w:rsidRPr="001A2182">
        <w:rPr>
          <w:sz w:val="28"/>
          <w:szCs w:val="28"/>
        </w:rPr>
        <w:t>- для индивидуального предпринимателя;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A218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сведения о повышении квалификации работников лицензиата в</w:t>
      </w:r>
      <w:r>
        <w:rPr>
          <w:sz w:val="28"/>
          <w:szCs w:val="28"/>
        </w:rPr>
        <w:t>  </w:t>
      </w:r>
      <w:r w:rsidRPr="001A2182">
        <w:rPr>
          <w:sz w:val="28"/>
          <w:szCs w:val="28"/>
        </w:rPr>
        <w:t>области лицензируемой деятельности</w:t>
      </w:r>
      <w:r>
        <w:rPr>
          <w:sz w:val="28"/>
          <w:szCs w:val="28"/>
        </w:rPr>
        <w:t xml:space="preserve"> - для юридического лица.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 w:rsidRPr="001A218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A2182">
        <w:rPr>
          <w:sz w:val="28"/>
          <w:szCs w:val="28"/>
        </w:rPr>
        <w:t>.</w:t>
      </w:r>
      <w:r>
        <w:rPr>
          <w:sz w:val="28"/>
          <w:szCs w:val="28"/>
        </w:rPr>
        <w:t> Л</w:t>
      </w:r>
      <w:r w:rsidRPr="001A2182">
        <w:rPr>
          <w:sz w:val="28"/>
          <w:szCs w:val="28"/>
        </w:rPr>
        <w:t>ицензионн</w:t>
      </w:r>
      <w:r>
        <w:rPr>
          <w:sz w:val="28"/>
          <w:szCs w:val="28"/>
        </w:rPr>
        <w:t>ый</w:t>
      </w:r>
      <w:r w:rsidRPr="001A218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1A2182">
        <w:rPr>
          <w:sz w:val="28"/>
          <w:szCs w:val="28"/>
        </w:rPr>
        <w:t xml:space="preserve"> осуществляется в порядке, предусмотренном Федеральным законом </w:t>
      </w:r>
      <w:r>
        <w:rPr>
          <w:sz w:val="28"/>
          <w:szCs w:val="28"/>
        </w:rPr>
        <w:t>«</w:t>
      </w:r>
      <w:r w:rsidRPr="001A2182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1A2182">
        <w:rPr>
          <w:sz w:val="28"/>
          <w:szCs w:val="28"/>
        </w:rPr>
        <w:t xml:space="preserve"> с учетом особенностей организации и проведения проверок, установленных </w:t>
      </w:r>
      <w:r>
        <w:rPr>
          <w:sz w:val="28"/>
          <w:szCs w:val="28"/>
        </w:rPr>
        <w:t>Федеральным законом</w:t>
      </w:r>
      <w:r w:rsidRPr="001A218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2182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лицензировании отдельных видов деятельности</w:t>
      </w:r>
      <w:r>
        <w:rPr>
          <w:sz w:val="28"/>
          <w:szCs w:val="28"/>
        </w:rPr>
        <w:t>»</w:t>
      </w:r>
      <w:r w:rsidRPr="001A2182">
        <w:rPr>
          <w:sz w:val="28"/>
          <w:szCs w:val="28"/>
        </w:rPr>
        <w:t>.</w:t>
      </w:r>
    </w:p>
    <w:p w:rsidR="006E1D41" w:rsidRPr="001A2182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 w:rsidRPr="001A218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A218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A2182">
        <w:rPr>
          <w:sz w:val="28"/>
          <w:szCs w:val="28"/>
        </w:rPr>
        <w:t>За предоставление лицензирующим органом лицензии, переоформление лице</w:t>
      </w:r>
      <w:r>
        <w:rPr>
          <w:sz w:val="28"/>
          <w:szCs w:val="28"/>
        </w:rPr>
        <w:t>нзии и выдачу дубликата лицензии</w:t>
      </w:r>
      <w:r w:rsidRPr="001A2182">
        <w:rPr>
          <w:sz w:val="28"/>
          <w:szCs w:val="28"/>
        </w:rPr>
        <w:t xml:space="preserve"> на бумажном носителе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6E1D41" w:rsidRDefault="006E1D41" w:rsidP="006E1D41">
      <w:pPr>
        <w:spacing w:line="240" w:lineRule="atLeast"/>
        <w:jc w:val="both"/>
        <w:rPr>
          <w:sz w:val="28"/>
        </w:rPr>
      </w:pPr>
    </w:p>
    <w:p w:rsidR="006E1D41" w:rsidRDefault="006E1D41" w:rsidP="006E1D41">
      <w:pPr>
        <w:rPr>
          <w:sz w:val="28"/>
          <w:szCs w:val="28"/>
        </w:rPr>
        <w:sectPr w:rsidR="006E1D41" w:rsidSect="00316F2D">
          <w:headerReference w:type="default" r:id="rId6"/>
          <w:footerReference w:type="default" r:id="rId7"/>
          <w:headerReference w:type="first" r:id="rId8"/>
          <w:footerReference w:type="first" r:id="rId9"/>
          <w:pgSz w:w="11907" w:h="16840" w:code="9"/>
          <w:pgMar w:top="1418" w:right="1418" w:bottom="1418" w:left="1418" w:header="720" w:footer="720" w:gutter="0"/>
          <w:paperSrc w:first="1" w:other="1"/>
          <w:pgNumType w:start="1"/>
          <w:cols w:space="720"/>
          <w:titlePg/>
          <w:docGrid w:linePitch="272"/>
        </w:sectPr>
      </w:pPr>
    </w:p>
    <w:p w:rsidR="006E1D41" w:rsidRDefault="006E1D41" w:rsidP="006E1D41">
      <w:pPr>
        <w:spacing w:line="240" w:lineRule="atLeast"/>
        <w:ind w:left="42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E1D41" w:rsidRDefault="006E1D41" w:rsidP="006E1D41">
      <w:pPr>
        <w:spacing w:line="120" w:lineRule="exact"/>
        <w:ind w:left="4200"/>
        <w:jc w:val="center"/>
        <w:rPr>
          <w:sz w:val="28"/>
          <w:szCs w:val="28"/>
        </w:rPr>
      </w:pPr>
    </w:p>
    <w:p w:rsidR="006E1D41" w:rsidRPr="001C67CE" w:rsidRDefault="006E1D41" w:rsidP="006E1D41">
      <w:pPr>
        <w:spacing w:line="240" w:lineRule="atLeast"/>
        <w:ind w:left="420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лицензировании деятельности по монтажу, техническому обслуживанию и ремонту средств обеспечения пожарной безопасности зданий и сооружений</w:t>
      </w:r>
    </w:p>
    <w:p w:rsidR="006E1D41" w:rsidRPr="001C67CE" w:rsidRDefault="006E1D41" w:rsidP="006E1D41">
      <w:pPr>
        <w:spacing w:line="240" w:lineRule="exact"/>
        <w:jc w:val="both"/>
        <w:rPr>
          <w:sz w:val="28"/>
          <w:szCs w:val="28"/>
        </w:rPr>
      </w:pPr>
    </w:p>
    <w:p w:rsidR="006E1D41" w:rsidRPr="001C67CE" w:rsidRDefault="006E1D41" w:rsidP="006E1D41">
      <w:pPr>
        <w:spacing w:line="240" w:lineRule="exact"/>
        <w:jc w:val="both"/>
        <w:rPr>
          <w:sz w:val="28"/>
          <w:szCs w:val="28"/>
        </w:rPr>
      </w:pPr>
    </w:p>
    <w:p w:rsidR="006E1D41" w:rsidRPr="001C67CE" w:rsidRDefault="006E1D41" w:rsidP="006E1D41">
      <w:pPr>
        <w:spacing w:line="240" w:lineRule="exact"/>
        <w:jc w:val="both"/>
        <w:rPr>
          <w:sz w:val="28"/>
          <w:szCs w:val="28"/>
        </w:rPr>
      </w:pPr>
    </w:p>
    <w:p w:rsidR="006E1D41" w:rsidRPr="001C67CE" w:rsidRDefault="006E1D41" w:rsidP="006E1D41">
      <w:pPr>
        <w:spacing w:line="240" w:lineRule="exact"/>
        <w:jc w:val="both"/>
        <w:rPr>
          <w:sz w:val="28"/>
          <w:szCs w:val="28"/>
        </w:rPr>
      </w:pPr>
    </w:p>
    <w:p w:rsidR="006E1D41" w:rsidRPr="001C67CE" w:rsidRDefault="006E1D41" w:rsidP="006E1D41">
      <w:pPr>
        <w:spacing w:line="240" w:lineRule="exact"/>
        <w:jc w:val="both"/>
        <w:rPr>
          <w:sz w:val="28"/>
          <w:szCs w:val="28"/>
        </w:rPr>
      </w:pPr>
    </w:p>
    <w:p w:rsidR="006E1D41" w:rsidRPr="001C67CE" w:rsidRDefault="006E1D41" w:rsidP="006E1D41">
      <w:pPr>
        <w:spacing w:line="200" w:lineRule="exact"/>
        <w:jc w:val="both"/>
        <w:rPr>
          <w:sz w:val="28"/>
          <w:szCs w:val="28"/>
        </w:rPr>
      </w:pPr>
    </w:p>
    <w:p w:rsidR="006E1D41" w:rsidRPr="001C67CE" w:rsidRDefault="006E1D41" w:rsidP="006E1D41">
      <w:pPr>
        <w:spacing w:line="360" w:lineRule="atLeast"/>
        <w:jc w:val="center"/>
        <w:rPr>
          <w:b/>
          <w:sz w:val="28"/>
          <w:szCs w:val="28"/>
        </w:rPr>
      </w:pPr>
      <w:bookmarkStart w:id="0" w:name="_GoBack"/>
      <w:proofErr w:type="gramStart"/>
      <w:r w:rsidRPr="001C67CE">
        <w:rPr>
          <w:b/>
          <w:sz w:val="28"/>
          <w:szCs w:val="28"/>
        </w:rPr>
        <w:t>П</w:t>
      </w:r>
      <w:proofErr w:type="gramEnd"/>
      <w:r w:rsidRPr="001C67CE">
        <w:rPr>
          <w:b/>
          <w:sz w:val="28"/>
          <w:szCs w:val="28"/>
        </w:rPr>
        <w:t xml:space="preserve"> Е Р Е Ч Е Н Ь</w:t>
      </w:r>
    </w:p>
    <w:p w:rsidR="006E1D41" w:rsidRPr="001C67CE" w:rsidRDefault="006E1D41" w:rsidP="006E1D41">
      <w:pPr>
        <w:spacing w:line="360" w:lineRule="atLeast"/>
        <w:jc w:val="center"/>
        <w:rPr>
          <w:b/>
          <w:sz w:val="28"/>
          <w:szCs w:val="28"/>
        </w:rPr>
      </w:pPr>
      <w:r w:rsidRPr="001C67CE">
        <w:rPr>
          <w:b/>
          <w:sz w:val="28"/>
          <w:szCs w:val="28"/>
        </w:rPr>
        <w:t>работ и услуг, составляющих деятельность по монтажу, техническому</w:t>
      </w:r>
    </w:p>
    <w:p w:rsidR="006E1D41" w:rsidRPr="001C67CE" w:rsidRDefault="006E1D41" w:rsidP="006E1D41">
      <w:pPr>
        <w:spacing w:line="240" w:lineRule="atLeast"/>
        <w:jc w:val="center"/>
        <w:rPr>
          <w:b/>
          <w:sz w:val="28"/>
          <w:szCs w:val="28"/>
        </w:rPr>
      </w:pPr>
      <w:r w:rsidRPr="001C67CE">
        <w:rPr>
          <w:b/>
          <w:sz w:val="28"/>
          <w:szCs w:val="28"/>
        </w:rPr>
        <w:t xml:space="preserve">обслуживанию и ремонту средств обеспечения </w:t>
      </w:r>
      <w:proofErr w:type="gramStart"/>
      <w:r w:rsidRPr="001C67CE">
        <w:rPr>
          <w:b/>
          <w:sz w:val="28"/>
          <w:szCs w:val="28"/>
        </w:rPr>
        <w:t>пожарной</w:t>
      </w:r>
      <w:proofErr w:type="gramEnd"/>
      <w:r w:rsidRPr="001C67CE">
        <w:rPr>
          <w:b/>
          <w:sz w:val="28"/>
          <w:szCs w:val="28"/>
        </w:rPr>
        <w:t xml:space="preserve"> </w:t>
      </w:r>
    </w:p>
    <w:p w:rsidR="006E1D41" w:rsidRPr="001C67CE" w:rsidRDefault="006E1D41" w:rsidP="006E1D41">
      <w:pPr>
        <w:spacing w:line="240" w:lineRule="atLeast"/>
        <w:jc w:val="center"/>
        <w:rPr>
          <w:b/>
          <w:sz w:val="28"/>
          <w:szCs w:val="28"/>
        </w:rPr>
      </w:pPr>
      <w:r w:rsidRPr="001C67CE">
        <w:rPr>
          <w:b/>
          <w:sz w:val="28"/>
          <w:szCs w:val="28"/>
        </w:rPr>
        <w:t>безопасности зданий и сооружений</w:t>
      </w:r>
    </w:p>
    <w:p w:rsidR="006E1D41" w:rsidRPr="001C67CE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</w:p>
    <w:p w:rsidR="006E1D41" w:rsidRPr="001C67CE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 w:rsidRPr="001C67CE">
        <w:rPr>
          <w:sz w:val="28"/>
          <w:szCs w:val="28"/>
        </w:rPr>
        <w:t>1. Монтаж, техническое обслуживание и ремо</w:t>
      </w:r>
      <w:r>
        <w:rPr>
          <w:sz w:val="28"/>
          <w:szCs w:val="28"/>
        </w:rPr>
        <w:t>нт</w:t>
      </w:r>
      <w:r w:rsidRPr="001C67CE">
        <w:rPr>
          <w:sz w:val="28"/>
          <w:szCs w:val="28"/>
        </w:rPr>
        <w:t xml:space="preserve"> систем пожаротушения и их элементов, включая диспетчеризацию и проведение пусконаладочных работ</w:t>
      </w:r>
    </w:p>
    <w:p w:rsidR="006E1D41" w:rsidRPr="001C67CE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C67CE">
        <w:rPr>
          <w:sz w:val="28"/>
          <w:szCs w:val="28"/>
        </w:rPr>
        <w:t>. 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</w:r>
    </w:p>
    <w:p w:rsidR="006E1D41" w:rsidRPr="001C67CE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67CE">
        <w:rPr>
          <w:sz w:val="28"/>
          <w:szCs w:val="28"/>
        </w:rPr>
        <w:t>. 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</w:r>
    </w:p>
    <w:p w:rsidR="006E1D41" w:rsidRPr="001C67CE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67CE">
        <w:rPr>
          <w:sz w:val="28"/>
          <w:szCs w:val="28"/>
        </w:rPr>
        <w:t xml:space="preserve">. Монтаж, техническое обслуживание и ремонт систем (элементов систем) </w:t>
      </w:r>
      <w:proofErr w:type="spellStart"/>
      <w:r w:rsidRPr="001C67CE">
        <w:rPr>
          <w:sz w:val="28"/>
          <w:szCs w:val="28"/>
        </w:rPr>
        <w:t>дымоудаления</w:t>
      </w:r>
      <w:proofErr w:type="spellEnd"/>
      <w:r w:rsidRPr="001C67CE">
        <w:rPr>
          <w:sz w:val="28"/>
          <w:szCs w:val="28"/>
        </w:rPr>
        <w:t xml:space="preserve"> и </w:t>
      </w:r>
      <w:proofErr w:type="spellStart"/>
      <w:r w:rsidRPr="001C67CE">
        <w:rPr>
          <w:sz w:val="28"/>
          <w:szCs w:val="28"/>
        </w:rPr>
        <w:t>противодымной</w:t>
      </w:r>
      <w:proofErr w:type="spellEnd"/>
      <w:r w:rsidRPr="001C67CE">
        <w:rPr>
          <w:sz w:val="28"/>
          <w:szCs w:val="28"/>
        </w:rPr>
        <w:t xml:space="preserve"> вентиляции, включая дис</w:t>
      </w:r>
      <w:r>
        <w:rPr>
          <w:sz w:val="28"/>
          <w:szCs w:val="28"/>
        </w:rPr>
        <w:t>петчеризацию и проведение пуско</w:t>
      </w:r>
      <w:r w:rsidRPr="001C67CE">
        <w:rPr>
          <w:sz w:val="28"/>
          <w:szCs w:val="28"/>
        </w:rPr>
        <w:t>наладочных работ</w:t>
      </w:r>
    </w:p>
    <w:p w:rsidR="006E1D41" w:rsidRPr="001C67CE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C67CE">
        <w:rPr>
          <w:sz w:val="28"/>
          <w:szCs w:val="28"/>
        </w:rPr>
        <w:t>. 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</w:t>
      </w:r>
    </w:p>
    <w:p w:rsidR="006E1D41" w:rsidRPr="001C67CE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C67CE">
        <w:rPr>
          <w:sz w:val="28"/>
          <w:szCs w:val="28"/>
        </w:rPr>
        <w:t>. Монтаж, техническое обслуживание и ремонт фотолюминесцентных эвакуационных систем и их элементов</w:t>
      </w:r>
    </w:p>
    <w:p w:rsidR="006E1D41" w:rsidRPr="001C67CE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М</w:t>
      </w:r>
      <w:r w:rsidRPr="001C67CE">
        <w:rPr>
          <w:sz w:val="28"/>
          <w:szCs w:val="28"/>
        </w:rPr>
        <w:t>онтаж, техническое обслуживание и ремонт противопожарных занавесов и завес, включая диспетчеризацию и проведение пусконаладочных работ</w:t>
      </w:r>
    </w:p>
    <w:p w:rsidR="006E1D41" w:rsidRPr="001C67CE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М</w:t>
      </w:r>
      <w:r w:rsidRPr="001C67CE">
        <w:rPr>
          <w:sz w:val="28"/>
          <w:szCs w:val="28"/>
        </w:rPr>
        <w:t>онтаж, техническое обслуживание и ремонт заполнений проемов в противопожарных преградах</w:t>
      </w:r>
    </w:p>
    <w:p w:rsidR="006E1D41" w:rsidRPr="001C67CE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gramStart"/>
      <w:r>
        <w:rPr>
          <w:sz w:val="28"/>
          <w:szCs w:val="28"/>
        </w:rPr>
        <w:t>У</w:t>
      </w:r>
      <w:r w:rsidRPr="001C67CE">
        <w:rPr>
          <w:sz w:val="28"/>
          <w:szCs w:val="28"/>
        </w:rPr>
        <w:t>стройство (кладка, монтаж), ремонт, облицовка, теплоизоляция и очистка печей, каминов, других теплогенерирующих установок и дымоходов</w:t>
      </w:r>
      <w:proofErr w:type="gramEnd"/>
    </w:p>
    <w:p w:rsidR="006E1D41" w:rsidRPr="001C67CE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В</w:t>
      </w:r>
      <w:r w:rsidRPr="001C67CE">
        <w:rPr>
          <w:sz w:val="28"/>
          <w:szCs w:val="28"/>
        </w:rPr>
        <w:t>ыполнение работ по огнезащите материалов, изделий и конструкций</w:t>
      </w:r>
    </w:p>
    <w:p w:rsidR="006E1D41" w:rsidRPr="001C67CE" w:rsidRDefault="006E1D41" w:rsidP="006E1D4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 М</w:t>
      </w:r>
      <w:r w:rsidRPr="001C67CE">
        <w:rPr>
          <w:sz w:val="28"/>
          <w:szCs w:val="28"/>
        </w:rPr>
        <w:t xml:space="preserve">онтаж, техническое обслуживание и ремонт </w:t>
      </w:r>
      <w:r>
        <w:rPr>
          <w:sz w:val="28"/>
          <w:szCs w:val="28"/>
        </w:rPr>
        <w:t>первичных средств пожаротушения</w:t>
      </w:r>
    </w:p>
    <w:p w:rsidR="006E1D41" w:rsidRDefault="006E1D41" w:rsidP="006E1D41">
      <w:pPr>
        <w:spacing w:line="240" w:lineRule="atLeast"/>
        <w:rPr>
          <w:sz w:val="28"/>
          <w:szCs w:val="28"/>
        </w:rPr>
      </w:pPr>
    </w:p>
    <w:bookmarkEnd w:id="0"/>
    <w:p w:rsidR="006E1D41" w:rsidRPr="001C67CE" w:rsidRDefault="006E1D41" w:rsidP="006E1D41">
      <w:pPr>
        <w:spacing w:line="240" w:lineRule="atLeast"/>
        <w:jc w:val="center"/>
        <w:rPr>
          <w:sz w:val="28"/>
          <w:szCs w:val="28"/>
        </w:rPr>
      </w:pPr>
    </w:p>
    <w:p w:rsidR="006E1D41" w:rsidRDefault="006E1D41" w:rsidP="006E1D41">
      <w:pPr>
        <w:rPr>
          <w:sz w:val="28"/>
          <w:szCs w:val="28"/>
        </w:rPr>
      </w:pPr>
    </w:p>
    <w:p w:rsidR="006E1D41" w:rsidRDefault="006E1D41" w:rsidP="006E1D41"/>
    <w:p w:rsidR="001E5237" w:rsidRDefault="001E5237"/>
    <w:sectPr w:rsidR="001E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2D" w:rsidRDefault="006E1D41" w:rsidP="00316F2D">
    <w:pPr>
      <w:pStyle w:val="a7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>
      <w:rPr>
        <w:noProof/>
        <w:sz w:val="16"/>
      </w:rPr>
      <w:t>1696633.doc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2D" w:rsidRDefault="006E1D41" w:rsidP="00316F2D">
    <w:pPr>
      <w:pStyle w:val="a7"/>
      <w:tabs>
        <w:tab w:val="clear" w:pos="4153"/>
        <w:tab w:val="clear" w:pos="8306"/>
        <w:tab w:val="center" w:pos="4820"/>
        <w:tab w:val="right" w:pos="9072"/>
      </w:tabs>
      <w:spacing w:line="360" w:lineRule="atLeas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</w:instrText>
    </w:r>
    <w:r>
      <w:rPr>
        <w:sz w:val="16"/>
      </w:rPr>
      <w:instrText xml:space="preserve"> MERGEFORMAT </w:instrText>
    </w:r>
    <w:r>
      <w:rPr>
        <w:sz w:val="16"/>
      </w:rPr>
      <w:fldChar w:fldCharType="separate"/>
    </w:r>
    <w:r>
      <w:rPr>
        <w:noProof/>
        <w:sz w:val="16"/>
      </w:rPr>
      <w:t>1696633.doc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2D" w:rsidRPr="00BE7246" w:rsidRDefault="006E1D41" w:rsidP="00316F2D">
    <w:pPr>
      <w:pStyle w:val="a5"/>
      <w:framePr w:wrap="around" w:vAnchor="text" w:hAnchor="margin" w:xAlign="center" w:y="1"/>
      <w:rPr>
        <w:rStyle w:val="a9"/>
        <w:sz w:val="28"/>
        <w:szCs w:val="28"/>
      </w:rPr>
    </w:pPr>
    <w:r w:rsidRPr="00BE7246">
      <w:rPr>
        <w:rStyle w:val="a9"/>
        <w:sz w:val="28"/>
        <w:szCs w:val="28"/>
      </w:rPr>
      <w:fldChar w:fldCharType="begin"/>
    </w:r>
    <w:r w:rsidRPr="00BE7246">
      <w:rPr>
        <w:rStyle w:val="a9"/>
        <w:sz w:val="28"/>
        <w:szCs w:val="28"/>
      </w:rPr>
      <w:instrText xml:space="preserve">PAGE  </w:instrText>
    </w:r>
    <w:r w:rsidRPr="00BE7246">
      <w:rPr>
        <w:rStyle w:val="a9"/>
        <w:sz w:val="28"/>
        <w:szCs w:val="28"/>
      </w:rPr>
      <w:fldChar w:fldCharType="separate"/>
    </w:r>
    <w:r>
      <w:rPr>
        <w:rStyle w:val="a9"/>
        <w:noProof/>
        <w:sz w:val="28"/>
        <w:szCs w:val="28"/>
      </w:rPr>
      <w:t>8</w:t>
    </w:r>
    <w:r w:rsidRPr="00BE7246">
      <w:rPr>
        <w:rStyle w:val="a9"/>
        <w:sz w:val="28"/>
        <w:szCs w:val="28"/>
      </w:rPr>
      <w:fldChar w:fldCharType="end"/>
    </w:r>
  </w:p>
  <w:p w:rsidR="00316F2D" w:rsidRPr="001F2173" w:rsidRDefault="006E1D41" w:rsidP="00316F2D">
    <w:pPr>
      <w:pStyle w:val="a5"/>
      <w:tabs>
        <w:tab w:val="clear" w:pos="4153"/>
        <w:tab w:val="clear" w:pos="8306"/>
      </w:tabs>
      <w:spacing w:line="360" w:lineRule="atLeast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2D" w:rsidRPr="001F2173" w:rsidRDefault="006E1D41" w:rsidP="00316F2D">
    <w:pPr>
      <w:pStyle w:val="a5"/>
      <w:tabs>
        <w:tab w:val="clear" w:pos="4153"/>
        <w:tab w:val="clear" w:pos="8306"/>
      </w:tabs>
      <w:spacing w:line="360" w:lineRule="atLeast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41"/>
    <w:rsid w:val="001E5237"/>
    <w:rsid w:val="00355617"/>
    <w:rsid w:val="006E1D41"/>
    <w:rsid w:val="00900A79"/>
    <w:rsid w:val="00983042"/>
    <w:rsid w:val="00D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E1D41"/>
    <w:pPr>
      <w:spacing w:line="324" w:lineRule="auto"/>
      <w:outlineLvl w:val="0"/>
    </w:pPr>
    <w:rPr>
      <w:rFonts w:ascii="Georgia" w:hAnsi="Georgia"/>
      <w:b/>
      <w:bCs/>
      <w:color w:val="DF0000"/>
      <w:kern w:val="36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uiPriority w:val="9"/>
    <w:rsid w:val="006E1D41"/>
    <w:rPr>
      <w:rFonts w:ascii="Georgia" w:hAnsi="Georgia"/>
      <w:b/>
      <w:bCs/>
      <w:color w:val="DF0000"/>
      <w:kern w:val="36"/>
      <w:sz w:val="30"/>
      <w:szCs w:val="30"/>
    </w:rPr>
  </w:style>
  <w:style w:type="paragraph" w:styleId="a3">
    <w:name w:val="Normal (Web)"/>
    <w:basedOn w:val="a"/>
    <w:uiPriority w:val="99"/>
    <w:unhideWhenUsed/>
    <w:rsid w:val="006E1D41"/>
    <w:pPr>
      <w:spacing w:before="100" w:beforeAutospacing="1" w:after="100" w:afterAutospacing="1" w:line="324" w:lineRule="auto"/>
    </w:pPr>
    <w:rPr>
      <w:sz w:val="18"/>
      <w:szCs w:val="18"/>
    </w:rPr>
  </w:style>
  <w:style w:type="character" w:styleId="a4">
    <w:name w:val="Strong"/>
    <w:uiPriority w:val="22"/>
    <w:qFormat/>
    <w:rsid w:val="006E1D41"/>
    <w:rPr>
      <w:b/>
      <w:bCs/>
    </w:rPr>
  </w:style>
  <w:style w:type="paragraph" w:styleId="a5">
    <w:name w:val="header"/>
    <w:basedOn w:val="a"/>
    <w:link w:val="a6"/>
    <w:rsid w:val="006E1D41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E1D41"/>
  </w:style>
  <w:style w:type="paragraph" w:styleId="a7">
    <w:name w:val="footer"/>
    <w:basedOn w:val="a"/>
    <w:link w:val="a8"/>
    <w:rsid w:val="006E1D41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6E1D41"/>
  </w:style>
  <w:style w:type="character" w:styleId="a9">
    <w:name w:val="page number"/>
    <w:basedOn w:val="a0"/>
    <w:rsid w:val="006E1D41"/>
  </w:style>
  <w:style w:type="paragraph" w:customStyle="1" w:styleId="aa">
    <w:name w:val="Номер"/>
    <w:basedOn w:val="a"/>
    <w:rsid w:val="006E1D41"/>
    <w:pPr>
      <w:spacing w:before="60" w:after="60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E1D41"/>
    <w:pPr>
      <w:spacing w:line="324" w:lineRule="auto"/>
      <w:outlineLvl w:val="0"/>
    </w:pPr>
    <w:rPr>
      <w:rFonts w:ascii="Georgia" w:hAnsi="Georgia"/>
      <w:b/>
      <w:bCs/>
      <w:color w:val="DF0000"/>
      <w:kern w:val="36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uiPriority w:val="9"/>
    <w:rsid w:val="006E1D41"/>
    <w:rPr>
      <w:rFonts w:ascii="Georgia" w:hAnsi="Georgia"/>
      <w:b/>
      <w:bCs/>
      <w:color w:val="DF0000"/>
      <w:kern w:val="36"/>
      <w:sz w:val="30"/>
      <w:szCs w:val="30"/>
    </w:rPr>
  </w:style>
  <w:style w:type="paragraph" w:styleId="a3">
    <w:name w:val="Normal (Web)"/>
    <w:basedOn w:val="a"/>
    <w:uiPriority w:val="99"/>
    <w:unhideWhenUsed/>
    <w:rsid w:val="006E1D41"/>
    <w:pPr>
      <w:spacing w:before="100" w:beforeAutospacing="1" w:after="100" w:afterAutospacing="1" w:line="324" w:lineRule="auto"/>
    </w:pPr>
    <w:rPr>
      <w:sz w:val="18"/>
      <w:szCs w:val="18"/>
    </w:rPr>
  </w:style>
  <w:style w:type="character" w:styleId="a4">
    <w:name w:val="Strong"/>
    <w:uiPriority w:val="22"/>
    <w:qFormat/>
    <w:rsid w:val="006E1D41"/>
    <w:rPr>
      <w:b/>
      <w:bCs/>
    </w:rPr>
  </w:style>
  <w:style w:type="paragraph" w:styleId="a5">
    <w:name w:val="header"/>
    <w:basedOn w:val="a"/>
    <w:link w:val="a6"/>
    <w:rsid w:val="006E1D41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E1D41"/>
  </w:style>
  <w:style w:type="paragraph" w:styleId="a7">
    <w:name w:val="footer"/>
    <w:basedOn w:val="a"/>
    <w:link w:val="a8"/>
    <w:rsid w:val="006E1D41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6E1D41"/>
  </w:style>
  <w:style w:type="character" w:styleId="a9">
    <w:name w:val="page number"/>
    <w:basedOn w:val="a0"/>
    <w:rsid w:val="006E1D41"/>
  </w:style>
  <w:style w:type="paragraph" w:customStyle="1" w:styleId="aa">
    <w:name w:val="Номер"/>
    <w:basedOn w:val="a"/>
    <w:rsid w:val="006E1D41"/>
    <w:pPr>
      <w:spacing w:before="60" w:after="60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://www.nsopb.ru/fck_editor_files/files/pravitelstvo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6;&#1074;&#1099;&#1081;\AppData\Roaming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8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2012-01-13T12:54:00Z</dcterms:created>
  <dcterms:modified xsi:type="dcterms:W3CDTF">2012-01-13T12:58:00Z</dcterms:modified>
</cp:coreProperties>
</file>